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F66F4" w14:textId="4837BF0D" w:rsidR="00F42018" w:rsidRDefault="00AB7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bidi="cy-GB"/>
        </w:rPr>
        <w:t>Cais am fwrsariaeth athrawon cyflenwi</w:t>
      </w:r>
    </w:p>
    <w:p w14:paraId="113D6899" w14:textId="04D3A3FD" w:rsidR="00F42018" w:rsidRDefault="00CF4ECE" w:rsidP="00CF4ECE">
      <w:pPr>
        <w:tabs>
          <w:tab w:val="left" w:pos="5360"/>
          <w:tab w:val="left" w:pos="7760"/>
        </w:tabs>
        <w:jc w:val="both"/>
        <w:rPr>
          <w:sz w:val="24"/>
          <w:szCs w:val="24"/>
        </w:rPr>
      </w:pPr>
      <w:r>
        <w:rPr>
          <w:sz w:val="24"/>
          <w:szCs w:val="24"/>
          <w:lang w:bidi="cy-GB"/>
        </w:rPr>
        <w:tab/>
      </w:r>
      <w:r>
        <w:rPr>
          <w:sz w:val="24"/>
          <w:szCs w:val="24"/>
          <w:lang w:bidi="cy-GB"/>
        </w:rPr>
        <w:tab/>
      </w:r>
    </w:p>
    <w:p w14:paraId="08AF4318" w14:textId="5294FF8D" w:rsidR="00F42018" w:rsidRDefault="00AB7CBD">
      <w:pPr>
        <w:jc w:val="both"/>
        <w:rPr>
          <w:sz w:val="24"/>
          <w:szCs w:val="24"/>
        </w:rPr>
      </w:pPr>
      <w:r w:rsidRPr="13EF6872">
        <w:rPr>
          <w:sz w:val="24"/>
          <w:szCs w:val="24"/>
          <w:lang w:bidi="cy-GB"/>
        </w:rPr>
        <w:t xml:space="preserve">Mae gan yr Oriel Genedlaethol nifer cyfyngedig o fwrsariaethau (hyd at £200) ar gael ar gyfer </w:t>
      </w:r>
      <w:r w:rsidRPr="13EF6872">
        <w:rPr>
          <w:b/>
          <w:sz w:val="24"/>
          <w:szCs w:val="24"/>
          <w:lang w:bidi="cy-GB"/>
        </w:rPr>
        <w:t xml:space="preserve">ysgolion a cholegau a gynhelir gan y wladwriaeth </w:t>
      </w:r>
      <w:r w:rsidRPr="13EF6872">
        <w:rPr>
          <w:sz w:val="24"/>
          <w:szCs w:val="24"/>
          <w:lang w:bidi="cy-GB"/>
        </w:rPr>
        <w:t>na fyddai fel arall yn gallu fforddio costau cyflenwi athrawon i ymweld â'u Diwrnod Darganfod lleol neu ragbrawf / rownd derfynol Ranbarthol benodedig. Bydd pob ysgol yn cael ei hasesu fesul achos.</w:t>
      </w:r>
    </w:p>
    <w:p w14:paraId="46ADADC2" w14:textId="77777777" w:rsidR="00F42018" w:rsidRDefault="00F42018">
      <w:pPr>
        <w:jc w:val="both"/>
        <w:rPr>
          <w:sz w:val="24"/>
          <w:szCs w:val="24"/>
        </w:rPr>
      </w:pPr>
    </w:p>
    <w:p w14:paraId="0FEFD49B" w14:textId="137D8D3B" w:rsidR="00F42018" w:rsidRDefault="00AB7CBD" w:rsidP="13EF6872">
      <w:pPr>
        <w:rPr>
          <w:b/>
          <w:bCs/>
          <w:sz w:val="24"/>
          <w:szCs w:val="24"/>
        </w:rPr>
      </w:pPr>
      <w:r w:rsidRPr="13EF6872">
        <w:rPr>
          <w:b/>
          <w:sz w:val="24"/>
          <w:szCs w:val="24"/>
          <w:lang w:bidi="cy-GB"/>
        </w:rPr>
        <w:t>Enw'r ysgol/coleg neu'r grŵp: ...............................................................................</w:t>
      </w:r>
    </w:p>
    <w:p w14:paraId="2D453989" w14:textId="30D12617" w:rsidR="00AB7CBD" w:rsidRDefault="00AB7CBD" w:rsidP="13EF6872">
      <w:pPr>
        <w:rPr>
          <w:b/>
          <w:bCs/>
          <w:sz w:val="24"/>
          <w:szCs w:val="24"/>
        </w:rPr>
      </w:pPr>
      <w:r w:rsidRPr="44E95C41">
        <w:rPr>
          <w:b/>
          <w:sz w:val="24"/>
          <w:szCs w:val="24"/>
          <w:lang w:bidi="cy-GB"/>
        </w:rPr>
        <w:t>Dyddiad digwyddiad Articulation: .....................................................................................</w:t>
      </w:r>
    </w:p>
    <w:p w14:paraId="0A4EA82C" w14:textId="6C49CD1C" w:rsidR="00F42018" w:rsidRDefault="00AB7CBD" w:rsidP="44E95C41">
      <w:pPr>
        <w:rPr>
          <w:b/>
          <w:bCs/>
          <w:sz w:val="24"/>
          <w:szCs w:val="24"/>
        </w:rPr>
      </w:pPr>
      <w:r>
        <w:rPr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67F484A3" wp14:editId="2A914A44">
                <wp:simplePos x="0" y="0"/>
                <wp:positionH relativeFrom="column">
                  <wp:posOffset>1</wp:posOffset>
                </wp:positionH>
                <wp:positionV relativeFrom="paragraph">
                  <wp:posOffset>302895</wp:posOffset>
                </wp:positionV>
                <wp:extent cx="5972175" cy="3324225"/>
                <wp:effectExtent l="0" t="0" r="0" b="0"/>
                <wp:wrapSquare wrapText="bothSides" distT="45720" distB="45720" distL="114300" distR="11430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9438" y="2127413"/>
                          <a:ext cx="5953125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950679" w14:textId="3B7C885A" w:rsidR="00F42018" w:rsidRDefault="00AB7CB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lang w:bidi="cy-GB"/>
                              </w:rPr>
                              <w:t>Amlinellwch isod pam y gallai eich ysgol/coleg neu grŵp fod yn gymwys i gael bwrsariaeth:</w:t>
                            </w:r>
                          </w:p>
                          <w:p w14:paraId="37265315" w14:textId="77777777" w:rsidR="00F42018" w:rsidRDefault="00F42018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F484A3" id="Rectangle 6" o:spid="_x0000_s1026" style="position:absolute;margin-left:0;margin-top:23.85pt;width:470.25pt;height:261.7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3950679" w14:textId="3B7C885A" w:rsidR="00F42018" w:rsidRDefault="00AB7CBD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  <w:lang w:bidi="cy-GB"/>
                        </w:rPr>
                        <w:t>Amlinellwch isod pam y gallai eich ysgol/coleg neu grŵp fod yn gymwys i gael bwrsariaeth:</w:t>
                      </w:r>
                    </w:p>
                    <w:p w14:paraId="37265315" w14:textId="77777777" w:rsidR="00F42018" w:rsidRDefault="00F42018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69647A0" w14:textId="01B090FB" w:rsidR="00F42018" w:rsidRDefault="579E2C6E" w:rsidP="44E95C41">
      <w:pPr>
        <w:rPr>
          <w:b/>
          <w:bCs/>
          <w:sz w:val="24"/>
          <w:szCs w:val="24"/>
        </w:rPr>
      </w:pPr>
      <w:r w:rsidRPr="44E95C41">
        <w:rPr>
          <w:b/>
          <w:sz w:val="24"/>
          <w:szCs w:val="24"/>
          <w:lang w:bidi="cy-GB"/>
        </w:rPr>
        <w:t>Swm: ................................................................................</w:t>
      </w:r>
    </w:p>
    <w:p w14:paraId="2301233D" w14:textId="16D26FF1" w:rsidR="44E95C41" w:rsidRDefault="44E95C41" w:rsidP="44E95C41">
      <w:pPr>
        <w:rPr>
          <w:b/>
          <w:bCs/>
          <w:sz w:val="24"/>
          <w:szCs w:val="24"/>
        </w:rPr>
      </w:pPr>
    </w:p>
    <w:p w14:paraId="4E467BF9" w14:textId="3D09D930" w:rsidR="00F42018" w:rsidRDefault="00AB7CBD" w:rsidP="13EF6872">
      <w:pPr>
        <w:rPr>
          <w:b/>
          <w:bCs/>
          <w:sz w:val="24"/>
          <w:szCs w:val="24"/>
        </w:rPr>
      </w:pPr>
      <w:r w:rsidRPr="13EF6872">
        <w:rPr>
          <w:b/>
          <w:sz w:val="24"/>
          <w:szCs w:val="24"/>
          <w:lang w:bidi="cy-GB"/>
        </w:rPr>
        <w:t>Llofnodwyd gan: ................................................................................................</w:t>
      </w:r>
    </w:p>
    <w:p w14:paraId="792E4697" w14:textId="2B04C95E" w:rsidR="13EF6872" w:rsidRDefault="13EF6872" w:rsidP="13EF6872">
      <w:pPr>
        <w:rPr>
          <w:b/>
          <w:bCs/>
          <w:sz w:val="24"/>
          <w:szCs w:val="24"/>
        </w:rPr>
      </w:pPr>
    </w:p>
    <w:p w14:paraId="010ED7CD" w14:textId="77777777" w:rsidR="00F42018" w:rsidRDefault="00AB7CBD">
      <w:pPr>
        <w:rPr>
          <w:color w:val="0000FF"/>
          <w:sz w:val="24"/>
          <w:szCs w:val="24"/>
          <w:u w:val="single"/>
        </w:rPr>
      </w:pPr>
      <w:r>
        <w:rPr>
          <w:b/>
          <w:sz w:val="24"/>
          <w:szCs w:val="24"/>
          <w:lang w:bidi="cy-GB"/>
        </w:rPr>
        <w:t>Anfonwch y ffurflen wedi'i chwblhau at:</w:t>
      </w:r>
    </w:p>
    <w:p w14:paraId="3492347E" w14:textId="1CC346E7" w:rsidR="00F42018" w:rsidRPr="005258B5" w:rsidRDefault="00AB7CBD">
      <w:pPr>
        <w:spacing w:after="0"/>
        <w:rPr>
          <w:sz w:val="24"/>
          <w:szCs w:val="24"/>
          <w:lang w:val="it-IT"/>
        </w:rPr>
      </w:pPr>
      <w:r w:rsidRPr="005258B5">
        <w:rPr>
          <w:sz w:val="24"/>
          <w:szCs w:val="24"/>
          <w:lang w:bidi="cy-GB"/>
        </w:rPr>
        <w:t xml:space="preserve">Coco Lloyd - </w:t>
      </w:r>
      <w:hyperlink r:id="rId10" w:history="1">
        <w:r w:rsidRPr="005258B5">
          <w:rPr>
            <w:rStyle w:val="Hyperddolen"/>
            <w:sz w:val="24"/>
            <w:szCs w:val="24"/>
            <w:lang w:bidi="cy-GB"/>
          </w:rPr>
          <w:t>articulation@nationalgallery.org.uk</w:t>
        </w:r>
      </w:hyperlink>
    </w:p>
    <w:p w14:paraId="2693CF84" w14:textId="77777777" w:rsidR="00AB7CBD" w:rsidRPr="005258B5" w:rsidRDefault="00AB7CBD">
      <w:pPr>
        <w:spacing w:after="0"/>
        <w:rPr>
          <w:sz w:val="24"/>
          <w:szCs w:val="24"/>
          <w:lang w:val="it-IT"/>
        </w:rPr>
      </w:pPr>
    </w:p>
    <w:sectPr w:rsidR="00AB7CBD" w:rsidRPr="005258B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CAFAB" w14:textId="77777777" w:rsidR="00B8655C" w:rsidRDefault="00B8655C">
      <w:pPr>
        <w:spacing w:after="0" w:line="240" w:lineRule="auto"/>
      </w:pPr>
      <w:r>
        <w:separator/>
      </w:r>
    </w:p>
  </w:endnote>
  <w:endnote w:type="continuationSeparator" w:id="0">
    <w:p w14:paraId="06FCF737" w14:textId="77777777" w:rsidR="00B8655C" w:rsidRDefault="00B8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4958F" w14:textId="77777777" w:rsidR="00F42018" w:rsidRDefault="00F4201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  <w:p w14:paraId="5C8A7FA4" w14:textId="77777777" w:rsidR="00F42018" w:rsidRDefault="00F4201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4D904" w14:textId="77777777" w:rsidR="00B8655C" w:rsidRDefault="00B8655C">
      <w:pPr>
        <w:spacing w:after="0" w:line="240" w:lineRule="auto"/>
      </w:pPr>
      <w:r>
        <w:separator/>
      </w:r>
    </w:p>
  </w:footnote>
  <w:footnote w:type="continuationSeparator" w:id="0">
    <w:p w14:paraId="794DE3FA" w14:textId="77777777" w:rsidR="00B8655C" w:rsidRDefault="00B86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9F2C" w14:textId="5649E059" w:rsidR="00F42018" w:rsidRDefault="00F42018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018"/>
    <w:rsid w:val="000771B2"/>
    <w:rsid w:val="001506B6"/>
    <w:rsid w:val="001E5B69"/>
    <w:rsid w:val="001F2709"/>
    <w:rsid w:val="00242CE5"/>
    <w:rsid w:val="003748E1"/>
    <w:rsid w:val="00444BEE"/>
    <w:rsid w:val="004B06D8"/>
    <w:rsid w:val="004C150C"/>
    <w:rsid w:val="005258B5"/>
    <w:rsid w:val="0056606A"/>
    <w:rsid w:val="005E24CA"/>
    <w:rsid w:val="005E31D4"/>
    <w:rsid w:val="007A46E7"/>
    <w:rsid w:val="008249CB"/>
    <w:rsid w:val="008613D5"/>
    <w:rsid w:val="00A21454"/>
    <w:rsid w:val="00AB7CBD"/>
    <w:rsid w:val="00B8655C"/>
    <w:rsid w:val="00C755EF"/>
    <w:rsid w:val="00CC13E9"/>
    <w:rsid w:val="00CF4ECE"/>
    <w:rsid w:val="00D11E6A"/>
    <w:rsid w:val="00D37976"/>
    <w:rsid w:val="00F42018"/>
    <w:rsid w:val="00F55E67"/>
    <w:rsid w:val="00F664C1"/>
    <w:rsid w:val="068D3B75"/>
    <w:rsid w:val="10AD0239"/>
    <w:rsid w:val="13561C6C"/>
    <w:rsid w:val="13EF6872"/>
    <w:rsid w:val="1BFAAD28"/>
    <w:rsid w:val="2F5660F7"/>
    <w:rsid w:val="3E475820"/>
    <w:rsid w:val="44E95C41"/>
    <w:rsid w:val="4F163ED6"/>
    <w:rsid w:val="5129EE74"/>
    <w:rsid w:val="579E2C6E"/>
    <w:rsid w:val="6102D5DF"/>
    <w:rsid w:val="67E76ADA"/>
    <w:rsid w:val="6CFDDF1C"/>
    <w:rsid w:val="7251E681"/>
    <w:rsid w:val="7E25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5AEF8"/>
  <w15:docId w15:val="{BED4DE7E-C844-4DBA-98E2-BFE2B62D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y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Pennawd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Pennawd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Pennawd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Pennawd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Pennawd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Pennawd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Teit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dTabl">
    <w:name w:val="Table Grid"/>
    <w:basedOn w:val="TablNormal"/>
    <w:uiPriority w:val="39"/>
    <w:rsid w:val="00B2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8D3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8D3527"/>
    <w:rPr>
      <w:rFonts w:ascii="Segoe UI" w:hAnsi="Segoe UI" w:cs="Segoe UI"/>
      <w:sz w:val="18"/>
      <w:szCs w:val="18"/>
    </w:rPr>
  </w:style>
  <w:style w:type="paragraph" w:styleId="Pennyn">
    <w:name w:val="header"/>
    <w:basedOn w:val="Normal"/>
    <w:link w:val="PennynNod"/>
    <w:uiPriority w:val="99"/>
    <w:unhideWhenUsed/>
    <w:rsid w:val="00833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833B50"/>
  </w:style>
  <w:style w:type="paragraph" w:styleId="Troedyn">
    <w:name w:val="footer"/>
    <w:basedOn w:val="Normal"/>
    <w:link w:val="TroedynNod"/>
    <w:unhideWhenUsed/>
    <w:rsid w:val="00833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833B50"/>
  </w:style>
  <w:style w:type="character" w:styleId="Hyperddolen">
    <w:name w:val="Hyperlink"/>
    <w:semiHidden/>
    <w:rsid w:val="00833B50"/>
    <w:rPr>
      <w:color w:val="0000FF"/>
      <w:u w:val="single"/>
    </w:rPr>
  </w:style>
  <w:style w:type="paragraph" w:styleId="TestunTroednodyn">
    <w:name w:val="footnote text"/>
    <w:basedOn w:val="Normal"/>
    <w:link w:val="TestunTroednodynNod"/>
    <w:uiPriority w:val="99"/>
    <w:semiHidden/>
    <w:unhideWhenUsed/>
    <w:rsid w:val="00920D1C"/>
    <w:pPr>
      <w:spacing w:after="0" w:line="240" w:lineRule="auto"/>
    </w:pPr>
    <w:rPr>
      <w:sz w:val="20"/>
      <w:szCs w:val="20"/>
    </w:rPr>
  </w:style>
  <w:style w:type="character" w:customStyle="1" w:styleId="TestunTroednodynNod">
    <w:name w:val="Testun Troednodyn Nod"/>
    <w:basedOn w:val="FfontParagraffDdiofyn"/>
    <w:link w:val="TestunTroednodyn"/>
    <w:uiPriority w:val="99"/>
    <w:semiHidden/>
    <w:rsid w:val="00920D1C"/>
    <w:rPr>
      <w:sz w:val="20"/>
      <w:szCs w:val="20"/>
    </w:rPr>
  </w:style>
  <w:style w:type="character" w:styleId="CyfeirnodTroednodyn">
    <w:name w:val="footnote reference"/>
    <w:basedOn w:val="FfontParagraffDdiofyn"/>
    <w:uiPriority w:val="99"/>
    <w:semiHidden/>
    <w:unhideWhenUsed/>
    <w:rsid w:val="00920D1C"/>
    <w:rPr>
      <w:vertAlign w:val="superscript"/>
    </w:rPr>
  </w:style>
  <w:style w:type="character" w:styleId="Mensh">
    <w:name w:val="Mention"/>
    <w:basedOn w:val="FfontParagraffDdiofyn"/>
    <w:uiPriority w:val="99"/>
    <w:semiHidden/>
    <w:unhideWhenUsed/>
    <w:rsid w:val="00920D1C"/>
    <w:rPr>
      <w:color w:val="2B579A"/>
      <w:shd w:val="clear" w:color="auto" w:fill="E6E6E6"/>
    </w:rPr>
  </w:style>
  <w:style w:type="character" w:styleId="SnhebeiDdatrys">
    <w:name w:val="Unresolved Mention"/>
    <w:basedOn w:val="FfontParagraffDdiofyn"/>
    <w:uiPriority w:val="99"/>
    <w:semiHidden/>
    <w:unhideWhenUsed/>
    <w:rsid w:val="00051D03"/>
    <w:rPr>
      <w:color w:val="808080"/>
      <w:shd w:val="clear" w:color="auto" w:fill="E6E6E6"/>
    </w:rPr>
  </w:style>
  <w:style w:type="paragraph" w:styleId="Isdeit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dolygiad">
    <w:name w:val="Revision"/>
    <w:hidden/>
    <w:uiPriority w:val="99"/>
    <w:semiHidden/>
    <w:rsid w:val="00D11E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rticulation@nationalgallery.org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o/0GkkMKjUQ093/UWDNJhheDDQ==">AMUW2mWg2HDtIU9Z9Yh7B52KWmxZSx+lWy5HpKiVJuAUEdyOopdB0s1PZJDquZ2FUV2IUwkYEyT1N+nuxKhhdxe26VGCt1wSVupmOOj2AR+flhqckSPhGi8=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8a8d6c-23d4-494c-99c4-7e43d7ee7fd5" xsi:nil="true"/>
    <lcf76f155ced4ddcb4097134ff3c332f xmlns="78be30c2-b421-4277-850a-21ced48d29c5">
      <Terms xmlns="http://schemas.microsoft.com/office/infopath/2007/PartnerControls"/>
    </lcf76f155ced4ddcb4097134ff3c332f>
    <preview xmlns="78be30c2-b421-4277-850a-21ced48d29c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C5F5C5FC71D43A161A36DD3BCF3D3" ma:contentTypeVersion="20" ma:contentTypeDescription="Create a new document." ma:contentTypeScope="" ma:versionID="432a21c977c61a67f24ea50a3b9fc084">
  <xsd:schema xmlns:xsd="http://www.w3.org/2001/XMLSchema" xmlns:xs="http://www.w3.org/2001/XMLSchema" xmlns:p="http://schemas.microsoft.com/office/2006/metadata/properties" xmlns:ns2="78be30c2-b421-4277-850a-21ced48d29c5" xmlns:ns3="988a8d6c-23d4-494c-99c4-7e43d7ee7fd5" targetNamespace="http://schemas.microsoft.com/office/2006/metadata/properties" ma:root="true" ma:fieldsID="b3c47b979d198e1806ee46d5993f13bb" ns2:_="" ns3:_="">
    <xsd:import namespace="78be30c2-b421-4277-850a-21ced48d29c5"/>
    <xsd:import namespace="988a8d6c-23d4-494c-99c4-7e43d7ee7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review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e30c2-b421-4277-850a-21ced48d2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f59ff1-2fc0-4e32-bee8-02eb74e11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4" nillable="true" ma:displayName="preview" ma:format="Thumbnail" ma:internalName="preview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a8d6c-23d4-494c-99c4-7e43d7ee7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e9ec5e-fad8-4d02-af34-e000710b8ec8}" ma:internalName="TaxCatchAll" ma:showField="CatchAllData" ma:web="988a8d6c-23d4-494c-99c4-7e43d7ee7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869C92B-60E4-4277-99CA-F2357701E416}">
  <ds:schemaRefs>
    <ds:schemaRef ds:uri="http://schemas.microsoft.com/office/2006/metadata/properties"/>
    <ds:schemaRef ds:uri="http://schemas.microsoft.com/office/infopath/2007/PartnerControls"/>
    <ds:schemaRef ds:uri="76e3862d-4ab3-4a03-8efa-953007010234"/>
    <ds:schemaRef ds:uri="dee0927d-efda-447d-bf7b-55a6596a1d42"/>
  </ds:schemaRefs>
</ds:datastoreItem>
</file>

<file path=customXml/itemProps3.xml><?xml version="1.0" encoding="utf-8"?>
<ds:datastoreItem xmlns:ds="http://schemas.openxmlformats.org/officeDocument/2006/customXml" ds:itemID="{7C55BFD8-91C4-44DB-91CE-B9BAC2269565}"/>
</file>

<file path=customXml/itemProps4.xml><?xml version="1.0" encoding="utf-8"?>
<ds:datastoreItem xmlns:ds="http://schemas.openxmlformats.org/officeDocument/2006/customXml" ds:itemID="{E2121ACC-FFD5-48B1-A454-7CB8D92C20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>The National Gallery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Salisbury</dc:creator>
  <cp:lastModifiedBy>Nia Davies</cp:lastModifiedBy>
  <cp:revision>2</cp:revision>
  <dcterms:created xsi:type="dcterms:W3CDTF">2026-06-03T06:50:00Z</dcterms:created>
  <dcterms:modified xsi:type="dcterms:W3CDTF">2026-06-03T06:50:00Z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0x01010026BC5F5C5FC71D43A161A36DD3BCF3D3</vt:lpwstr>
  </property>
  <property fmtid="{D5CDD505-2E9C-101B-9397-08002B2CF9AE}" pid="3" name="MediaServiceImageTags">
    <vt:lpwstr/>
  </property>
</Properties>
</file>